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122423B2" w:rsidR="00C221AD" w:rsidRPr="004E0DB5" w:rsidRDefault="00F77E6D" w:rsidP="008B597B">
      <w:r>
        <w:t>T</w:t>
      </w:r>
      <w:r w:rsidR="00E92B62" w:rsidRPr="004E0DB5">
        <w:t>øbbe hottub</w:t>
      </w:r>
      <w:r w:rsidR="00D15E83">
        <w:t xml:space="preserve"> 2</w:t>
      </w:r>
      <w:r w:rsidR="008B597B">
        <w:t xml:space="preserve"> ZELFBOUW</w:t>
      </w:r>
    </w:p>
    <w:p w14:paraId="162A2118" w14:textId="62BB81AC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Datum:</w:t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Naam:</w:t>
      </w:r>
    </w:p>
    <w:p w14:paraId="7B3A5C59" w14:textId="1219426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="006F4DA5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Email:</w:t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="00E45EB1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263231BE" w14:textId="77777777" w:rsidR="008E4275" w:rsidRDefault="00BE02D8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 xml:space="preserve">øbbe </w:t>
            </w:r>
            <w:r w:rsidR="006D51D3">
              <w:rPr>
                <w:rFonts w:ascii="Abadi" w:hAnsi="Abadi" w:cs="Abadi"/>
                <w:szCs w:val="22"/>
              </w:rPr>
              <w:t>hottub</w:t>
            </w:r>
            <w:r w:rsidR="00D15E83">
              <w:rPr>
                <w:rFonts w:ascii="Abadi" w:hAnsi="Abadi" w:cs="Abadi"/>
                <w:szCs w:val="22"/>
              </w:rPr>
              <w:t xml:space="preserve"> 2</w:t>
            </w:r>
            <w:r w:rsidR="004650D8">
              <w:rPr>
                <w:rFonts w:ascii="Abadi" w:hAnsi="Abadi" w:cs="Abadi"/>
                <w:szCs w:val="22"/>
              </w:rPr>
              <w:t>00cm</w:t>
            </w:r>
          </w:p>
          <w:p w14:paraId="3FB1EF0A" w14:textId="77777777" w:rsidR="00175E0D" w:rsidRDefault="00175E0D" w:rsidP="00175E0D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282C1AF1" w14:textId="77777777" w:rsidR="00175E0D" w:rsidRDefault="00175E0D" w:rsidP="00175E0D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 w:rsidRPr="00836CAA">
              <w:rPr>
                <w:rFonts w:ascii="Abadi" w:hAnsi="Abadi"/>
                <w:szCs w:val="22"/>
              </w:rPr>
              <w:t>Hout voor frame inclusief</w:t>
            </w:r>
          </w:p>
          <w:p w14:paraId="3F124DE4" w14:textId="77777777" w:rsidR="00175E0D" w:rsidRPr="00836CAA" w:rsidRDefault="00175E0D" w:rsidP="00175E0D">
            <w:pPr>
              <w:ind w:left="360"/>
              <w:rPr>
                <w:rFonts w:ascii="Abadi" w:hAnsi="Abadi"/>
                <w:szCs w:val="22"/>
              </w:rPr>
            </w:pPr>
            <w:r w:rsidRPr="00836CAA">
              <w:rPr>
                <w:rFonts w:ascii="Abadi" w:hAnsi="Abadi"/>
                <w:szCs w:val="22"/>
              </w:rPr>
              <w:t>Schroeven T.B.V. zelfbouwpakket</w:t>
            </w:r>
          </w:p>
          <w:p w14:paraId="3C430277" w14:textId="77777777" w:rsidR="00175E0D" w:rsidRDefault="00175E0D" w:rsidP="00175E0D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 omlijsting</w:t>
            </w:r>
          </w:p>
          <w:p w14:paraId="71C25283" w14:textId="77777777" w:rsidR="00175E0D" w:rsidRDefault="00175E0D" w:rsidP="00175E0D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Kachel 32kw inclusief</w:t>
            </w:r>
          </w:p>
          <w:p w14:paraId="46E47023" w14:textId="77777777" w:rsidR="00175E0D" w:rsidRDefault="00175E0D" w:rsidP="00175E0D">
            <w:pPr>
              <w:ind w:left="360"/>
              <w:rPr>
                <w:rFonts w:ascii="Abadi" w:hAnsi="Abadi"/>
                <w:szCs w:val="22"/>
              </w:rPr>
            </w:pPr>
            <w:r w:rsidRPr="00836CAA">
              <w:rPr>
                <w:rFonts w:ascii="Abadi" w:hAnsi="Abadi"/>
                <w:szCs w:val="22"/>
              </w:rPr>
              <w:t>Kachelslangenset met slangklemmen</w:t>
            </w:r>
            <w:r>
              <w:rPr>
                <w:rFonts w:ascii="Abadi" w:hAnsi="Abadi"/>
                <w:szCs w:val="22"/>
              </w:rPr>
              <w:t xml:space="preserve"> en RVS doorvoeren</w:t>
            </w:r>
          </w:p>
          <w:p w14:paraId="44AED4FE" w14:textId="77777777" w:rsidR="00175E0D" w:rsidRDefault="00175E0D" w:rsidP="00175E0D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 volledig opgebouwd</w:t>
            </w:r>
          </w:p>
          <w:p w14:paraId="76D541EB" w14:textId="0FC7D3DC" w:rsidR="004770EA" w:rsidRPr="0072086C" w:rsidRDefault="00175E0D" w:rsidP="0072086C">
            <w:pPr>
              <w:pStyle w:val="Lijstalinea"/>
              <w:numPr>
                <w:ilvl w:val="0"/>
                <w:numId w:val="3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Afvoer inclusief kogelkraan</w:t>
            </w:r>
          </w:p>
        </w:tc>
        <w:tc>
          <w:tcPr>
            <w:tcW w:w="2552" w:type="dxa"/>
          </w:tcPr>
          <w:p w14:paraId="49EDF8E3" w14:textId="5CBA8D8C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D15E83">
              <w:rPr>
                <w:rFonts w:ascii="Abadi" w:hAnsi="Abadi"/>
                <w:szCs w:val="22"/>
              </w:rPr>
              <w:t>2</w:t>
            </w:r>
            <w:r w:rsidR="00885E4A">
              <w:rPr>
                <w:rFonts w:ascii="Abadi" w:hAnsi="Abadi"/>
                <w:szCs w:val="22"/>
              </w:rPr>
              <w:t>44</w:t>
            </w:r>
            <w:r w:rsidR="00A36F29">
              <w:rPr>
                <w:rFonts w:ascii="Abadi" w:hAnsi="Abadi"/>
                <w:szCs w:val="22"/>
              </w:rPr>
              <w:t>5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85E4A" w14:paraId="629706B0" w14:textId="77777777" w:rsidTr="002B25BA">
        <w:trPr>
          <w:trHeight w:val="316"/>
        </w:trPr>
        <w:tc>
          <w:tcPr>
            <w:tcW w:w="3969" w:type="dxa"/>
          </w:tcPr>
          <w:p w14:paraId="7DF0C113" w14:textId="72F8F5E3" w:rsidR="00885E4A" w:rsidRDefault="00885E4A" w:rsidP="00885E4A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kleur: Grijs</w:t>
            </w:r>
          </w:p>
        </w:tc>
        <w:tc>
          <w:tcPr>
            <w:tcW w:w="2552" w:type="dxa"/>
          </w:tcPr>
          <w:p w14:paraId="182BEB51" w14:textId="502705BB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67EF4E2D" w14:textId="77777777" w:rsidR="00885E4A" w:rsidRDefault="00885E4A" w:rsidP="00885E4A">
            <w:pPr>
              <w:rPr>
                <w:rFonts w:ascii="Abadi" w:hAnsi="Abadi"/>
                <w:szCs w:val="22"/>
              </w:rPr>
            </w:pPr>
          </w:p>
        </w:tc>
      </w:tr>
      <w:tr w:rsidR="00885E4A" w14:paraId="4885EFCE" w14:textId="006DDA54" w:rsidTr="002B25BA">
        <w:trPr>
          <w:trHeight w:val="316"/>
        </w:trPr>
        <w:tc>
          <w:tcPr>
            <w:tcW w:w="3969" w:type="dxa"/>
          </w:tcPr>
          <w:p w14:paraId="150FCE56" w14:textId="03DE7D2E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Thermohout omlijsting </w:t>
            </w:r>
          </w:p>
        </w:tc>
        <w:tc>
          <w:tcPr>
            <w:tcW w:w="2552" w:type="dxa"/>
          </w:tcPr>
          <w:p w14:paraId="5D66B6F6" w14:textId="2928C9DD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</w:t>
            </w:r>
            <w:r w:rsidR="00EF289B">
              <w:rPr>
                <w:rFonts w:ascii="Abadi" w:hAnsi="Abadi"/>
                <w:szCs w:val="22"/>
              </w:rPr>
              <w:t>9</w:t>
            </w:r>
            <w:r w:rsidR="00175E0D">
              <w:rPr>
                <w:rFonts w:ascii="Abadi" w:hAnsi="Abadi"/>
                <w:szCs w:val="22"/>
              </w:rPr>
              <w:t>5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15D6DC2" w14:textId="77777777" w:rsidR="00885E4A" w:rsidRDefault="00885E4A" w:rsidP="00885E4A">
            <w:pPr>
              <w:rPr>
                <w:rFonts w:ascii="Abadi" w:hAnsi="Abadi"/>
                <w:szCs w:val="22"/>
              </w:rPr>
            </w:pPr>
          </w:p>
        </w:tc>
      </w:tr>
      <w:tr w:rsidR="00885E4A" w14:paraId="18DE059F" w14:textId="5F4ECD38" w:rsidTr="002B25BA">
        <w:trPr>
          <w:trHeight w:val="316"/>
        </w:trPr>
        <w:tc>
          <w:tcPr>
            <w:tcW w:w="3969" w:type="dxa"/>
          </w:tcPr>
          <w:p w14:paraId="3777E5C7" w14:textId="70B7356D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Kachelupgrade groot model </w:t>
            </w:r>
          </w:p>
        </w:tc>
        <w:tc>
          <w:tcPr>
            <w:tcW w:w="2552" w:type="dxa"/>
          </w:tcPr>
          <w:p w14:paraId="1C80EBAD" w14:textId="4A865096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 w:rsidR="00175E0D">
              <w:rPr>
                <w:rFonts w:ascii="Abadi" w:hAnsi="Abadi"/>
                <w:szCs w:val="22"/>
              </w:rPr>
              <w:t>350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6D23D11B" w14:textId="77777777" w:rsidR="00885E4A" w:rsidRDefault="00885E4A" w:rsidP="00885E4A">
            <w:pPr>
              <w:rPr>
                <w:rFonts w:ascii="Abadi" w:hAnsi="Abadi"/>
                <w:szCs w:val="22"/>
              </w:rPr>
            </w:pPr>
          </w:p>
        </w:tc>
      </w:tr>
      <w:tr w:rsidR="00885E4A" w14:paraId="2C6F6141" w14:textId="03DDEDAE" w:rsidTr="002B25BA">
        <w:trPr>
          <w:trHeight w:val="316"/>
        </w:trPr>
        <w:tc>
          <w:tcPr>
            <w:tcW w:w="3969" w:type="dxa"/>
          </w:tcPr>
          <w:p w14:paraId="1228BA5B" w14:textId="69BDA5BB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 met glazen ruit</w:t>
            </w:r>
          </w:p>
        </w:tc>
        <w:tc>
          <w:tcPr>
            <w:tcW w:w="2552" w:type="dxa"/>
          </w:tcPr>
          <w:p w14:paraId="0EAA0ADC" w14:textId="30FCC943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73F3DABD" w14:textId="77777777" w:rsidR="00885E4A" w:rsidRDefault="00885E4A" w:rsidP="00885E4A">
            <w:pPr>
              <w:rPr>
                <w:rFonts w:ascii="Abadi" w:hAnsi="Abadi"/>
                <w:szCs w:val="22"/>
              </w:rPr>
            </w:pPr>
          </w:p>
        </w:tc>
      </w:tr>
      <w:tr w:rsidR="00885E4A" w14:paraId="25E27454" w14:textId="65156CBA" w:rsidTr="002B25BA">
        <w:trPr>
          <w:trHeight w:val="316"/>
        </w:trPr>
        <w:tc>
          <w:tcPr>
            <w:tcW w:w="3969" w:type="dxa"/>
          </w:tcPr>
          <w:p w14:paraId="28F8E6A6" w14:textId="12568752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Geïsoleerde cover</w:t>
            </w:r>
          </w:p>
        </w:tc>
        <w:tc>
          <w:tcPr>
            <w:tcW w:w="2552" w:type="dxa"/>
          </w:tcPr>
          <w:p w14:paraId="495A3CFC" w14:textId="41AB30D2" w:rsidR="00885E4A" w:rsidRDefault="00885E4A" w:rsidP="00885E4A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 w:rsidR="00175E0D">
              <w:rPr>
                <w:rFonts w:ascii="Abadi" w:hAnsi="Abadi"/>
                <w:szCs w:val="22"/>
              </w:rPr>
              <w:t>450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01F916E8" w14:textId="77777777" w:rsidR="00885E4A" w:rsidRDefault="00885E4A" w:rsidP="00885E4A">
            <w:pPr>
              <w:rPr>
                <w:rFonts w:ascii="Abadi" w:hAnsi="Abadi"/>
                <w:szCs w:val="22"/>
              </w:rPr>
            </w:pPr>
          </w:p>
        </w:tc>
      </w:tr>
    </w:tbl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0AB56D2" w:rsidR="00DD528E" w:rsidRPr="00454D78" w:rsidRDefault="00BE02D8" w:rsidP="00AF1445">
            <w:pPr>
              <w:rPr>
                <w:rFonts w:ascii="Abadi" w:hAnsi="Abadi" w:cs="Abadi"/>
                <w:b/>
                <w:bCs/>
                <w:szCs w:val="22"/>
              </w:rPr>
            </w:pPr>
            <w:r w:rsidRPr="00454D78">
              <w:rPr>
                <w:rFonts w:ascii="Abadi" w:hAnsi="Abadi" w:cs="Abadi"/>
                <w:b/>
                <w:bCs/>
                <w:szCs w:val="22"/>
              </w:rPr>
              <w:t>Tøbbe inbouwsystemen</w:t>
            </w:r>
          </w:p>
        </w:tc>
        <w:tc>
          <w:tcPr>
            <w:tcW w:w="2552" w:type="dxa"/>
          </w:tcPr>
          <w:p w14:paraId="7B6DC886" w14:textId="1A7079B9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</w:tr>
      <w:tr w:rsidR="0072086C" w14:paraId="4D2D36CD" w14:textId="77777777" w:rsidTr="002B25BA">
        <w:trPr>
          <w:trHeight w:val="316"/>
        </w:trPr>
        <w:tc>
          <w:tcPr>
            <w:tcW w:w="3969" w:type="dxa"/>
          </w:tcPr>
          <w:p w14:paraId="7BF5DEED" w14:textId="53816F9C" w:rsidR="0072086C" w:rsidRPr="00454D78" w:rsidRDefault="0072086C" w:rsidP="0072086C">
            <w:pPr>
              <w:rPr>
                <w:rFonts w:ascii="Abadi" w:hAnsi="Abadi" w:cs="Abadi"/>
                <w:b/>
                <w:bCs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Voorboren gaten in hottub </w:t>
            </w:r>
          </w:p>
        </w:tc>
        <w:tc>
          <w:tcPr>
            <w:tcW w:w="2552" w:type="dxa"/>
          </w:tcPr>
          <w:p w14:paraId="22763252" w14:textId="27A384BF" w:rsidR="0072086C" w:rsidRDefault="0072086C" w:rsidP="007208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+€150,- </w:t>
            </w:r>
          </w:p>
        </w:tc>
        <w:tc>
          <w:tcPr>
            <w:tcW w:w="1417" w:type="dxa"/>
          </w:tcPr>
          <w:p w14:paraId="2B7546E3" w14:textId="77777777" w:rsidR="0072086C" w:rsidRDefault="0072086C" w:rsidP="0072086C">
            <w:pPr>
              <w:rPr>
                <w:rFonts w:ascii="Abadi" w:hAnsi="Abadi"/>
                <w:szCs w:val="22"/>
              </w:rPr>
            </w:pPr>
          </w:p>
        </w:tc>
      </w:tr>
      <w:tr w:rsidR="0072086C" w14:paraId="7F1B2CDF" w14:textId="77777777" w:rsidTr="002B25BA">
        <w:trPr>
          <w:trHeight w:val="316"/>
        </w:trPr>
        <w:tc>
          <w:tcPr>
            <w:tcW w:w="3969" w:type="dxa"/>
          </w:tcPr>
          <w:p w14:paraId="28A6D552" w14:textId="4F88E13F" w:rsidR="0072086C" w:rsidRDefault="0072086C" w:rsidP="0072086C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Filtersysteem + UV filter + doorvoerset RVS + Toebehoren</w:t>
            </w:r>
          </w:p>
        </w:tc>
        <w:tc>
          <w:tcPr>
            <w:tcW w:w="2552" w:type="dxa"/>
          </w:tcPr>
          <w:p w14:paraId="2352817C" w14:textId="20DBDBDB" w:rsidR="0072086C" w:rsidRDefault="0072086C" w:rsidP="007208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+€625,-</w:t>
            </w:r>
          </w:p>
        </w:tc>
        <w:tc>
          <w:tcPr>
            <w:tcW w:w="1417" w:type="dxa"/>
          </w:tcPr>
          <w:p w14:paraId="2F3E2B98" w14:textId="77777777" w:rsidR="0072086C" w:rsidRDefault="0072086C" w:rsidP="0072086C">
            <w:pPr>
              <w:rPr>
                <w:rFonts w:ascii="Abadi" w:hAnsi="Abadi"/>
                <w:szCs w:val="22"/>
              </w:rPr>
            </w:pPr>
          </w:p>
        </w:tc>
      </w:tr>
      <w:tr w:rsidR="0072086C" w14:paraId="096F1944" w14:textId="77777777" w:rsidTr="002B25BA">
        <w:trPr>
          <w:trHeight w:val="316"/>
        </w:trPr>
        <w:tc>
          <w:tcPr>
            <w:tcW w:w="3969" w:type="dxa"/>
          </w:tcPr>
          <w:p w14:paraId="5095723A" w14:textId="4277A2D7" w:rsidR="0072086C" w:rsidRPr="0017437C" w:rsidRDefault="0072086C" w:rsidP="0072086C">
            <w:pPr>
              <w:rPr>
                <w:rFonts w:ascii="Abadi" w:hAnsi="Abadi" w:cs="Abadi"/>
                <w:szCs w:val="22"/>
                <w:lang w:val="en-US"/>
              </w:rPr>
            </w:pPr>
            <w:r w:rsidRPr="00FA0422">
              <w:rPr>
                <w:rFonts w:ascii="Abadi" w:hAnsi="Abadi" w:cs="Abadi"/>
                <w:szCs w:val="22"/>
              </w:rPr>
              <w:t xml:space="preserve">Hout T.B.V. </w:t>
            </w:r>
            <w:r>
              <w:rPr>
                <w:rFonts w:ascii="Abadi" w:hAnsi="Abadi" w:cs="Abadi"/>
                <w:szCs w:val="22"/>
              </w:rPr>
              <w:t>Filterkist</w:t>
            </w:r>
          </w:p>
        </w:tc>
        <w:tc>
          <w:tcPr>
            <w:tcW w:w="2552" w:type="dxa"/>
          </w:tcPr>
          <w:p w14:paraId="104C07CB" w14:textId="0DAC7CEC" w:rsidR="0072086C" w:rsidRDefault="0072086C" w:rsidP="007208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</w:t>
            </w:r>
          </w:p>
        </w:tc>
        <w:tc>
          <w:tcPr>
            <w:tcW w:w="1417" w:type="dxa"/>
          </w:tcPr>
          <w:p w14:paraId="4FD3BFBA" w14:textId="77777777" w:rsidR="0072086C" w:rsidRDefault="0072086C" w:rsidP="0072086C">
            <w:pPr>
              <w:rPr>
                <w:rFonts w:ascii="Abadi" w:hAnsi="Abadi"/>
                <w:szCs w:val="22"/>
              </w:rPr>
            </w:pPr>
          </w:p>
        </w:tc>
      </w:tr>
      <w:tr w:rsidR="0072086C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37F05370" w:rsidR="0072086C" w:rsidRDefault="0072086C" w:rsidP="0072086C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1E98EC5C" w:rsidR="0072086C" w:rsidRDefault="0072086C" w:rsidP="007208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+€355,-</w:t>
            </w:r>
          </w:p>
        </w:tc>
        <w:tc>
          <w:tcPr>
            <w:tcW w:w="1417" w:type="dxa"/>
          </w:tcPr>
          <w:p w14:paraId="1F90A923" w14:textId="77777777" w:rsidR="0072086C" w:rsidRDefault="0072086C" w:rsidP="0072086C">
            <w:pPr>
              <w:rPr>
                <w:rFonts w:ascii="Abadi" w:hAnsi="Abadi"/>
                <w:szCs w:val="22"/>
              </w:rPr>
            </w:pPr>
          </w:p>
        </w:tc>
      </w:tr>
      <w:tr w:rsidR="0072086C" w14:paraId="15133CEF" w14:textId="77777777" w:rsidTr="002B25BA">
        <w:trPr>
          <w:trHeight w:val="316"/>
        </w:trPr>
        <w:tc>
          <w:tcPr>
            <w:tcW w:w="3969" w:type="dxa"/>
          </w:tcPr>
          <w:p w14:paraId="74A39187" w14:textId="6BB03D64" w:rsidR="0072086C" w:rsidRDefault="0072086C" w:rsidP="0072086C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ledspot </w:t>
            </w:r>
          </w:p>
        </w:tc>
        <w:tc>
          <w:tcPr>
            <w:tcW w:w="2552" w:type="dxa"/>
          </w:tcPr>
          <w:p w14:paraId="4212D3CA" w14:textId="7246FA85" w:rsidR="0072086C" w:rsidRDefault="0072086C" w:rsidP="007208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+€225,-</w:t>
            </w:r>
          </w:p>
        </w:tc>
        <w:tc>
          <w:tcPr>
            <w:tcW w:w="1417" w:type="dxa"/>
          </w:tcPr>
          <w:p w14:paraId="6753CE03" w14:textId="77777777" w:rsidR="0072086C" w:rsidRDefault="0072086C" w:rsidP="0072086C">
            <w:pPr>
              <w:rPr>
                <w:rFonts w:ascii="Abadi" w:hAnsi="Abadi"/>
                <w:szCs w:val="22"/>
              </w:rPr>
            </w:pPr>
          </w:p>
        </w:tc>
      </w:tr>
    </w:tbl>
    <w:p w14:paraId="1864A9C0" w14:textId="77777777" w:rsidR="0072086C" w:rsidRDefault="0072086C" w:rsidP="0072086C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72086C" w14:paraId="08C31428" w14:textId="77777777" w:rsidTr="00F83187">
        <w:trPr>
          <w:trHeight w:val="316"/>
        </w:trPr>
        <w:tc>
          <w:tcPr>
            <w:tcW w:w="3969" w:type="dxa"/>
          </w:tcPr>
          <w:p w14:paraId="68D0DEC0" w14:textId="77777777" w:rsidR="0072086C" w:rsidRPr="00731735" w:rsidRDefault="0072086C" w:rsidP="00F83187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2FFE47D7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4916BFA6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5C1408A0" w14:textId="77777777" w:rsidTr="00F83187">
        <w:trPr>
          <w:trHeight w:val="316"/>
        </w:trPr>
        <w:tc>
          <w:tcPr>
            <w:tcW w:w="3969" w:type="dxa"/>
          </w:tcPr>
          <w:p w14:paraId="3EE8F5A2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0A241D0C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267B1CFE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42A898F4" w14:textId="77777777" w:rsidTr="00F83187">
        <w:trPr>
          <w:trHeight w:val="316"/>
        </w:trPr>
        <w:tc>
          <w:tcPr>
            <w:tcW w:w="3969" w:type="dxa"/>
          </w:tcPr>
          <w:p w14:paraId="079BBF7D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7D0DDE52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80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816EDAC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5B18910D" w14:textId="77777777" w:rsidTr="00F83187">
        <w:trPr>
          <w:trHeight w:val="316"/>
        </w:trPr>
        <w:tc>
          <w:tcPr>
            <w:tcW w:w="3969" w:type="dxa"/>
          </w:tcPr>
          <w:p w14:paraId="5900AEB1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0A3AA547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06E35AA1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149C90F7" w14:textId="77777777" w:rsidTr="00F83187">
        <w:trPr>
          <w:trHeight w:val="316"/>
        </w:trPr>
        <w:tc>
          <w:tcPr>
            <w:tcW w:w="3969" w:type="dxa"/>
          </w:tcPr>
          <w:p w14:paraId="58819343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7DFB4E9F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+€95,-</w:t>
            </w:r>
          </w:p>
        </w:tc>
        <w:tc>
          <w:tcPr>
            <w:tcW w:w="1417" w:type="dxa"/>
          </w:tcPr>
          <w:p w14:paraId="2D042F6F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7B1346D7" w14:textId="77777777" w:rsidTr="00F83187">
        <w:trPr>
          <w:trHeight w:val="316"/>
        </w:trPr>
        <w:tc>
          <w:tcPr>
            <w:tcW w:w="3969" w:type="dxa"/>
          </w:tcPr>
          <w:p w14:paraId="55720CD3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Thermometer Badeend</w:t>
            </w:r>
          </w:p>
        </w:tc>
        <w:tc>
          <w:tcPr>
            <w:tcW w:w="2552" w:type="dxa"/>
          </w:tcPr>
          <w:p w14:paraId="1362E43B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+€15,-</w:t>
            </w:r>
          </w:p>
        </w:tc>
        <w:tc>
          <w:tcPr>
            <w:tcW w:w="1417" w:type="dxa"/>
          </w:tcPr>
          <w:p w14:paraId="53DA5C49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14:paraId="7E289CC4" w14:textId="77777777" w:rsidTr="00F83187">
        <w:trPr>
          <w:trHeight w:val="316"/>
        </w:trPr>
        <w:tc>
          <w:tcPr>
            <w:tcW w:w="3969" w:type="dxa"/>
          </w:tcPr>
          <w:p w14:paraId="2D919CA5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46332734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+€85,-</w:t>
            </w:r>
          </w:p>
        </w:tc>
        <w:tc>
          <w:tcPr>
            <w:tcW w:w="1417" w:type="dxa"/>
          </w:tcPr>
          <w:p w14:paraId="3373D7C0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</w:tbl>
    <w:p w14:paraId="7712F7FF" w14:textId="77777777" w:rsidR="0072086C" w:rsidRDefault="0072086C" w:rsidP="0072086C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72086C" w14:paraId="1B03FBED" w14:textId="77777777" w:rsidTr="00F83187">
        <w:trPr>
          <w:trHeight w:val="316"/>
        </w:trPr>
        <w:tc>
          <w:tcPr>
            <w:tcW w:w="3969" w:type="dxa"/>
          </w:tcPr>
          <w:p w14:paraId="2DC0E7F3" w14:textId="77777777" w:rsidR="0072086C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5C8F27EC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+€175,-</w:t>
            </w:r>
          </w:p>
        </w:tc>
        <w:tc>
          <w:tcPr>
            <w:tcW w:w="1417" w:type="dxa"/>
          </w:tcPr>
          <w:p w14:paraId="7AFB6FFB" w14:textId="77777777" w:rsidR="0072086C" w:rsidRDefault="0072086C" w:rsidP="00F83187">
            <w:pPr>
              <w:rPr>
                <w:rFonts w:ascii="Abadi" w:hAnsi="Abadi"/>
                <w:szCs w:val="22"/>
              </w:rPr>
            </w:pPr>
          </w:p>
        </w:tc>
      </w:tr>
      <w:tr w:rsidR="0072086C" w:rsidRPr="002B25BA" w14:paraId="626BC3EA" w14:textId="77777777" w:rsidTr="00F83187">
        <w:trPr>
          <w:trHeight w:val="633"/>
        </w:trPr>
        <w:tc>
          <w:tcPr>
            <w:tcW w:w="3969" w:type="dxa"/>
          </w:tcPr>
          <w:p w14:paraId="02E483CD" w14:textId="77777777" w:rsidR="0072086C" w:rsidRDefault="0072086C" w:rsidP="00F83187">
            <w:pPr>
              <w:rPr>
                <w:rFonts w:ascii="Abadi" w:hAnsi="Abadi" w:cs="Abadi"/>
              </w:rPr>
            </w:pPr>
            <w:r>
              <w:rPr>
                <w:rFonts w:ascii="Abadi" w:hAnsi="Abadi" w:cs="Abadi"/>
                <w:szCs w:val="22"/>
              </w:rPr>
              <w:t>-</w:t>
            </w:r>
            <w:r w:rsidRPr="002B25BA">
              <w:rPr>
                <w:rFonts w:ascii="Abadi" w:hAnsi="Abadi" w:cs="Abadi"/>
                <w:szCs w:val="22"/>
              </w:rPr>
              <w:t xml:space="preserve">Transport </w:t>
            </w:r>
            <w:r>
              <w:rPr>
                <w:rFonts w:ascii="Abadi" w:hAnsi="Abadi" w:cs="Abadi"/>
              </w:rPr>
              <w:t>eenmalig onder 100</w:t>
            </w:r>
            <w:r w:rsidRPr="002B25BA">
              <w:rPr>
                <w:rFonts w:ascii="Abadi" w:hAnsi="Abadi" w:cs="Abadi"/>
                <w:szCs w:val="22"/>
              </w:rPr>
              <w:t>km</w:t>
            </w:r>
            <w:r>
              <w:rPr>
                <w:rFonts w:ascii="Abadi" w:hAnsi="Abadi" w:cs="Abadi"/>
                <w:szCs w:val="22"/>
              </w:rPr>
              <w:t>-</w:t>
            </w:r>
          </w:p>
          <w:p w14:paraId="13A0F4A4" w14:textId="77777777" w:rsidR="0072086C" w:rsidRPr="002B25BA" w:rsidRDefault="0072086C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</w:rPr>
              <w:t>-Boven 100km in overleg-</w:t>
            </w:r>
          </w:p>
        </w:tc>
        <w:tc>
          <w:tcPr>
            <w:tcW w:w="2552" w:type="dxa"/>
          </w:tcPr>
          <w:p w14:paraId="20D5EEA8" w14:textId="77777777" w:rsidR="0072086C" w:rsidRPr="002B25BA" w:rsidRDefault="0072086C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Pr="002B25BA">
              <w:rPr>
                <w:rFonts w:ascii="Abadi" w:hAnsi="Abadi"/>
                <w:szCs w:val="22"/>
              </w:rPr>
              <w:t>€</w:t>
            </w:r>
            <w:r>
              <w:rPr>
                <w:rFonts w:ascii="Abadi" w:hAnsi="Abadi"/>
                <w:szCs w:val="22"/>
              </w:rPr>
              <w:t>165</w:t>
            </w:r>
            <w:r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A315A8E" w14:textId="77777777" w:rsidR="0072086C" w:rsidRPr="002B25BA" w:rsidRDefault="0072086C" w:rsidP="00F83187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</w:tbl>
    <w:p w14:paraId="62D1C6E8" w14:textId="2098C596" w:rsidR="00242129" w:rsidRPr="00242129" w:rsidRDefault="00242129" w:rsidP="00242129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5AC0" w14:textId="77777777" w:rsidR="009A1968" w:rsidRDefault="009A1968" w:rsidP="004929F3">
      <w:pPr>
        <w:spacing w:line="240" w:lineRule="auto"/>
      </w:pPr>
      <w:r>
        <w:separator/>
      </w:r>
    </w:p>
  </w:endnote>
  <w:endnote w:type="continuationSeparator" w:id="0">
    <w:p w14:paraId="6E6955B2" w14:textId="77777777" w:rsidR="009A1968" w:rsidRDefault="009A1968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A097" w14:textId="77777777" w:rsidR="009A1968" w:rsidRDefault="009A1968" w:rsidP="004929F3">
      <w:pPr>
        <w:spacing w:line="240" w:lineRule="auto"/>
      </w:pPr>
      <w:r>
        <w:separator/>
      </w:r>
    </w:p>
  </w:footnote>
  <w:footnote w:type="continuationSeparator" w:id="0">
    <w:p w14:paraId="412659A4" w14:textId="77777777" w:rsidR="009A1968" w:rsidRDefault="009A1968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1EC6C06B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33BEF116">
          <wp:extent cx="1353034" cy="1350927"/>
          <wp:effectExtent l="0" t="0" r="0" b="1905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66" cy="142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83B53" w:rsidRPr="00783B53">
      <w:rPr>
        <w:noProof/>
      </w:rPr>
      <w:drawing>
        <wp:inline distT="0" distB="0" distL="0" distR="0" wp14:anchorId="49D07873" wp14:editId="5DA9BABA">
          <wp:extent cx="3054507" cy="132086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4507" cy="132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72552"/>
    <w:multiLevelType w:val="hybridMultilevel"/>
    <w:tmpl w:val="8CD43D3E"/>
    <w:lvl w:ilvl="0" w:tplc="D94CE1B6">
      <w:numFmt w:val="bullet"/>
      <w:lvlText w:val="-"/>
      <w:lvlJc w:val="left"/>
      <w:pPr>
        <w:ind w:left="720" w:hanging="360"/>
      </w:pPr>
      <w:rPr>
        <w:rFonts w:ascii="Abadi" w:eastAsiaTheme="minorHAnsi" w:hAnsi="Abadi" w:cs="Aba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51">
    <w:abstractNumId w:val="2"/>
  </w:num>
  <w:num w:numId="2" w16cid:durableId="1073817709">
    <w:abstractNumId w:val="1"/>
  </w:num>
  <w:num w:numId="3" w16cid:durableId="63926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86553"/>
    <w:rsid w:val="000871C2"/>
    <w:rsid w:val="000A6A82"/>
    <w:rsid w:val="000B499E"/>
    <w:rsid w:val="000E79BA"/>
    <w:rsid w:val="001053CA"/>
    <w:rsid w:val="00115C4F"/>
    <w:rsid w:val="0012364F"/>
    <w:rsid w:val="001411A8"/>
    <w:rsid w:val="00145223"/>
    <w:rsid w:val="001617CF"/>
    <w:rsid w:val="0017437C"/>
    <w:rsid w:val="00175E0D"/>
    <w:rsid w:val="001A3C17"/>
    <w:rsid w:val="001A4C11"/>
    <w:rsid w:val="001C4D88"/>
    <w:rsid w:val="001D3590"/>
    <w:rsid w:val="0021443F"/>
    <w:rsid w:val="00222E59"/>
    <w:rsid w:val="00242129"/>
    <w:rsid w:val="00255B97"/>
    <w:rsid w:val="00265962"/>
    <w:rsid w:val="00272781"/>
    <w:rsid w:val="00280C15"/>
    <w:rsid w:val="00282C06"/>
    <w:rsid w:val="00291107"/>
    <w:rsid w:val="00291EFC"/>
    <w:rsid w:val="002A09F7"/>
    <w:rsid w:val="002B25BA"/>
    <w:rsid w:val="002B4AD6"/>
    <w:rsid w:val="002C4F81"/>
    <w:rsid w:val="002E05D9"/>
    <w:rsid w:val="002F055B"/>
    <w:rsid w:val="003048AA"/>
    <w:rsid w:val="0031159B"/>
    <w:rsid w:val="00331888"/>
    <w:rsid w:val="00336B08"/>
    <w:rsid w:val="00363186"/>
    <w:rsid w:val="00363C29"/>
    <w:rsid w:val="00364DCF"/>
    <w:rsid w:val="00381A29"/>
    <w:rsid w:val="003A03A5"/>
    <w:rsid w:val="003A0F57"/>
    <w:rsid w:val="003A38E3"/>
    <w:rsid w:val="003C6CBF"/>
    <w:rsid w:val="003E4CEE"/>
    <w:rsid w:val="004073CD"/>
    <w:rsid w:val="00427677"/>
    <w:rsid w:val="00436CEC"/>
    <w:rsid w:val="00444C89"/>
    <w:rsid w:val="00454D78"/>
    <w:rsid w:val="004650D8"/>
    <w:rsid w:val="0047008B"/>
    <w:rsid w:val="004770EA"/>
    <w:rsid w:val="00486893"/>
    <w:rsid w:val="004929F3"/>
    <w:rsid w:val="004A7226"/>
    <w:rsid w:val="004A7670"/>
    <w:rsid w:val="004B35EA"/>
    <w:rsid w:val="004E0DB5"/>
    <w:rsid w:val="005221AC"/>
    <w:rsid w:val="005226F6"/>
    <w:rsid w:val="00545EE7"/>
    <w:rsid w:val="005575D1"/>
    <w:rsid w:val="00566903"/>
    <w:rsid w:val="005822A4"/>
    <w:rsid w:val="005C3F62"/>
    <w:rsid w:val="005C7743"/>
    <w:rsid w:val="005E67BD"/>
    <w:rsid w:val="005F4EBE"/>
    <w:rsid w:val="00603C2C"/>
    <w:rsid w:val="006074A8"/>
    <w:rsid w:val="00623612"/>
    <w:rsid w:val="006263E6"/>
    <w:rsid w:val="00635664"/>
    <w:rsid w:val="00656A10"/>
    <w:rsid w:val="006672A4"/>
    <w:rsid w:val="00675233"/>
    <w:rsid w:val="00686874"/>
    <w:rsid w:val="00690D11"/>
    <w:rsid w:val="0069614C"/>
    <w:rsid w:val="006D51D3"/>
    <w:rsid w:val="006E37CF"/>
    <w:rsid w:val="006F4DA5"/>
    <w:rsid w:val="0071197A"/>
    <w:rsid w:val="0072086C"/>
    <w:rsid w:val="007301EB"/>
    <w:rsid w:val="00731735"/>
    <w:rsid w:val="0073378F"/>
    <w:rsid w:val="00734108"/>
    <w:rsid w:val="007609C2"/>
    <w:rsid w:val="00766059"/>
    <w:rsid w:val="00783B53"/>
    <w:rsid w:val="00785848"/>
    <w:rsid w:val="007950AE"/>
    <w:rsid w:val="007B32D2"/>
    <w:rsid w:val="007E52A2"/>
    <w:rsid w:val="007E6D29"/>
    <w:rsid w:val="00836A00"/>
    <w:rsid w:val="00885E4A"/>
    <w:rsid w:val="00891879"/>
    <w:rsid w:val="008938EE"/>
    <w:rsid w:val="008A64BD"/>
    <w:rsid w:val="008B06F1"/>
    <w:rsid w:val="008B597B"/>
    <w:rsid w:val="008B731F"/>
    <w:rsid w:val="008E35FA"/>
    <w:rsid w:val="008E4275"/>
    <w:rsid w:val="008F6D36"/>
    <w:rsid w:val="00921C17"/>
    <w:rsid w:val="0092409C"/>
    <w:rsid w:val="009462D2"/>
    <w:rsid w:val="009A1968"/>
    <w:rsid w:val="009A21CE"/>
    <w:rsid w:val="009B1D38"/>
    <w:rsid w:val="009B7794"/>
    <w:rsid w:val="009D2CFE"/>
    <w:rsid w:val="009D6C52"/>
    <w:rsid w:val="009F14D8"/>
    <w:rsid w:val="00A25D1E"/>
    <w:rsid w:val="00A36F29"/>
    <w:rsid w:val="00A53495"/>
    <w:rsid w:val="00A66DCF"/>
    <w:rsid w:val="00AA2B55"/>
    <w:rsid w:val="00AA5F7A"/>
    <w:rsid w:val="00AC16F5"/>
    <w:rsid w:val="00AF68E8"/>
    <w:rsid w:val="00B32224"/>
    <w:rsid w:val="00B37565"/>
    <w:rsid w:val="00B45420"/>
    <w:rsid w:val="00B4724B"/>
    <w:rsid w:val="00B844EE"/>
    <w:rsid w:val="00B85BC3"/>
    <w:rsid w:val="00BA039B"/>
    <w:rsid w:val="00BB3CC6"/>
    <w:rsid w:val="00BB54F9"/>
    <w:rsid w:val="00BD435B"/>
    <w:rsid w:val="00BE02D8"/>
    <w:rsid w:val="00C12DC1"/>
    <w:rsid w:val="00C221AD"/>
    <w:rsid w:val="00C2394E"/>
    <w:rsid w:val="00C518DA"/>
    <w:rsid w:val="00C708C0"/>
    <w:rsid w:val="00C7454A"/>
    <w:rsid w:val="00C76402"/>
    <w:rsid w:val="00C9044F"/>
    <w:rsid w:val="00CA6BBA"/>
    <w:rsid w:val="00CF6A25"/>
    <w:rsid w:val="00D016DD"/>
    <w:rsid w:val="00D15E83"/>
    <w:rsid w:val="00D424AD"/>
    <w:rsid w:val="00D6187E"/>
    <w:rsid w:val="00D70F51"/>
    <w:rsid w:val="00D74D7D"/>
    <w:rsid w:val="00DA0C5A"/>
    <w:rsid w:val="00DA1A36"/>
    <w:rsid w:val="00DD528E"/>
    <w:rsid w:val="00E223DD"/>
    <w:rsid w:val="00E358C2"/>
    <w:rsid w:val="00E45EB1"/>
    <w:rsid w:val="00E823C1"/>
    <w:rsid w:val="00E92B62"/>
    <w:rsid w:val="00E97B7F"/>
    <w:rsid w:val="00EC0664"/>
    <w:rsid w:val="00ED486C"/>
    <w:rsid w:val="00EF289B"/>
    <w:rsid w:val="00F17D38"/>
    <w:rsid w:val="00F2012F"/>
    <w:rsid w:val="00F37ED6"/>
    <w:rsid w:val="00F41B19"/>
    <w:rsid w:val="00F4716E"/>
    <w:rsid w:val="00F77E6D"/>
    <w:rsid w:val="00F94F14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chartTrackingRefBased/>
  <w15:docId w15:val="{28E3BBE3-3714-4232-9DE8-958FD67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4BD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nick hendriks</cp:lastModifiedBy>
  <cp:revision>3</cp:revision>
  <dcterms:created xsi:type="dcterms:W3CDTF">2024-06-16T20:08:00Z</dcterms:created>
  <dcterms:modified xsi:type="dcterms:W3CDTF">2024-06-16T22:12:00Z</dcterms:modified>
</cp:coreProperties>
</file>